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E2" w:rsidRDefault="005F21E2" w:rsidP="00F8412F">
      <w:pPr>
        <w:spacing w:after="38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B6D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наставничества</w:t>
      </w:r>
      <w:r w:rsidR="007817C1" w:rsidRPr="00781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F21E2" w:rsidRPr="00F8412F" w:rsidRDefault="006C2B6D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АлександровскаяСОШ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2022/2023 учебный год</w:t>
      </w:r>
    </w:p>
    <w:p w:rsidR="007817C1" w:rsidRPr="007817C1" w:rsidRDefault="007817C1" w:rsidP="007817C1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F8412F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Pr="00F8412F" w:rsidRDefault="007817C1" w:rsidP="007817C1">
      <w:pPr>
        <w:spacing w:after="3" w:line="253" w:lineRule="auto"/>
        <w:ind w:left="1114" w:right="26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Основные задачи: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выполнение государственного задания по развитию института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организационно-методическое, информационное сопровождение в реализации основных региональных проектов: «Современная школа», «Успех каждого ребенка», «Молодые профессионалы (Повышение конкурентоспособности профессионального образования)», «Учитель будущего»;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67" w:line="253" w:lineRule="auto"/>
        <w:ind w:right="1451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внедрение лучших наставнических практик различных форм и ролевых моделей для обучающихся, педагогов и молодых</w:t>
      </w:r>
      <w:r w:rsidR="00F8412F"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специалистов «учитель- учитель, ученик — ученик, учитель- ученик, ментор - учитель»;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разработка предложений по совершенствованию внедрения целевой модели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продвижение идей наставничества в информационном поле Забайкальского края; реализация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проектного подхода при разработке программ наставничества; </w:t>
      </w:r>
    </w:p>
    <w:p w:rsidR="007817C1" w:rsidRPr="006C2B6D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сбор </w:t>
      </w:r>
      <w:proofErr w:type="gramStart"/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результатов мониторинга реализации программ наставничества</w:t>
      </w:r>
      <w:proofErr w:type="gramEnd"/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в </w:t>
      </w:r>
      <w:r w:rsidR="006C2B6D" w:rsidRPr="006C2B6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школе</w:t>
      </w:r>
      <w:r w:rsidRPr="006C2B6D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</w:p>
    <w:p w:rsidR="00F8412F" w:rsidRDefault="007817C1" w:rsidP="00F8412F">
      <w:pPr>
        <w:pStyle w:val="a3"/>
        <w:numPr>
          <w:ilvl w:val="0"/>
          <w:numId w:val="4"/>
        </w:num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 </w:t>
      </w:r>
    </w:p>
    <w:p w:rsidR="00F8412F" w:rsidRDefault="00F8412F" w:rsidP="00F8412F">
      <w:p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6C2B6D" w:rsidRDefault="006C2B6D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</w:t>
      </w:r>
    </w:p>
    <w:p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    </w:t>
      </w:r>
    </w:p>
    <w:p w:rsid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 </w:t>
      </w:r>
    </w:p>
    <w:p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Pr="007817C1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/>
      </w:tblPr>
      <w:tblGrid>
        <w:gridCol w:w="5725"/>
        <w:gridCol w:w="20"/>
        <w:gridCol w:w="1804"/>
        <w:gridCol w:w="2973"/>
        <w:gridCol w:w="2432"/>
        <w:gridCol w:w="2214"/>
      </w:tblGrid>
      <w:tr w:rsidR="00BD7B51" w:rsidRPr="007817C1" w:rsidTr="00CC074A">
        <w:trPr>
          <w:trHeight w:val="84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Содержание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Сроки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Ожидаемый </w:t>
            </w:r>
          </w:p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Ответственный </w:t>
            </w:r>
          </w:p>
        </w:tc>
      </w:tr>
      <w:tr w:rsidR="007817C1" w:rsidRPr="007817C1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:rsidTr="00CC074A">
        <w:trPr>
          <w:trHeight w:val="108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6C2B6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15.0</w:t>
            </w:r>
            <w:r w:rsidR="006C2B6D">
              <w:rPr>
                <w:rFonts w:ascii="Times New Roman" w:eastAsia="Times New Roman" w:hAnsi="Times New Roman" w:cs="Times New Roman"/>
                <w:color w:val="000000"/>
                <w:sz w:val="23"/>
              </w:rPr>
              <w:t>6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.202</w:t>
            </w:r>
            <w:r w:rsidR="006C2B6D"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наставляемых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Охваченных системой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F8412F" w:rsidRPr="007817C1" w:rsidRDefault="006C2B6D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  <w:tr w:rsidR="00BD7B51" w:rsidRPr="007817C1" w:rsidTr="00CC074A">
        <w:trPr>
          <w:trHeight w:val="229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д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педагогических работников)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7817C1" w:rsidRPr="007817C1" w:rsidRDefault="006C2B6D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  <w:tr w:rsidR="00BD7B51" w:rsidRPr="007817C1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 отдельному графику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 w:right="1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Привлечено не менее 2х экспертов, сформированы группы наставников для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обучения, проведено не менее 1 0 образовательных занятий для каждой группы, оказаны индивидуальные консультации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:rsidR="007817C1" w:rsidRPr="007817C1" w:rsidRDefault="006C2B6D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Ю.О.Ахмадиева</w:t>
            </w:r>
            <w:proofErr w:type="spellEnd"/>
          </w:p>
        </w:tc>
      </w:tr>
      <w:tr w:rsidR="00BD7B51" w:rsidRPr="007817C1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общей встречи потенциальных наставников и наставляемых в формате «нетворкинг»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6C2B6D" w:rsidP="006C2B6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01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6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общая встреча в формате </w:t>
            </w:r>
          </w:p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«нетворкинг», проведено анкетирование на предмет предпочитаемого наставника и наставляемого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BD7B51" w:rsidRPr="007817C1" w:rsidTr="00CC074A">
        <w:trPr>
          <w:trHeight w:val="847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</w:t>
            </w:r>
            <w:r w:rsidR="006C2B6D">
              <w:rPr>
                <w:rFonts w:ascii="Times New Roman" w:eastAsia="Times New Roman" w:hAnsi="Times New Roman" w:cs="Times New Roman"/>
                <w:color w:val="000000"/>
                <w:sz w:val="23"/>
              </w:rPr>
              <w:t>01.06.2023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г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6C2B6D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  <w:tr w:rsidR="00BD7B51" w:rsidRPr="007817C1" w:rsidTr="006C2B6D">
        <w:trPr>
          <w:trHeight w:val="699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6C2B6D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Оформление согласий на обработку персональных данных участников целевой модели наставничества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6D" w:rsidRPr="007817C1" w:rsidRDefault="006C2B6D" w:rsidP="006C2B6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01.06.2023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:rsidR="007817C1" w:rsidRPr="007817C1" w:rsidRDefault="006C2B6D" w:rsidP="006C2B6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г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6C2B6D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  <w:tr w:rsidR="00BD7B51" w:rsidRPr="007817C1" w:rsidTr="006C2B6D">
        <w:trPr>
          <w:trHeight w:val="212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работы наставнических пар или групп: </w:t>
            </w:r>
          </w:p>
          <w:p w:rsidR="007817C1" w:rsidRPr="007817C1" w:rsidRDefault="007817C1" w:rsidP="007817C1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встреча-планирование; </w:t>
            </w:r>
          </w:p>
          <w:p w:rsidR="007817C1" w:rsidRPr="007817C1" w:rsidRDefault="007817C1" w:rsidP="007817C1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:rsidR="007817C1" w:rsidRPr="007817C1" w:rsidRDefault="007817C1" w:rsidP="007817C1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наставляемого в соответствии с разработанным индивидуальным планом;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6C2B6D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Наставник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CC074A" w:rsidRPr="007817C1" w:rsidTr="006C2B6D">
        <w:trPr>
          <w:trHeight w:val="97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6C2B6D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конца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6C2B6D">
              <w:rPr>
                <w:rFonts w:ascii="Times New Roman" w:eastAsia="Times New Roman" w:hAnsi="Times New Roman" w:cs="Times New Roman"/>
                <w:color w:val="000000"/>
                <w:sz w:val="23"/>
              </w:rPr>
              <w:t>июня 2023 г.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Проведены организационные встречи, составлены индивидуальные планы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каждой наставнической пары/группы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425C2A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</w:t>
            </w:r>
          </w:p>
        </w:tc>
      </w:tr>
    </w:tbl>
    <w:p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Layout w:type="fixed"/>
        <w:tblCellMar>
          <w:left w:w="170" w:type="dxa"/>
          <w:right w:w="93" w:type="dxa"/>
        </w:tblCellMar>
        <w:tblLook w:val="04A0"/>
      </w:tblPr>
      <w:tblGrid>
        <w:gridCol w:w="5812"/>
        <w:gridCol w:w="1701"/>
        <w:gridCol w:w="5387"/>
        <w:gridCol w:w="2268"/>
      </w:tblGrid>
      <w:tr w:rsidR="007817C1" w:rsidRPr="007817C1" w:rsidTr="00425C2A">
        <w:trPr>
          <w:trHeight w:val="76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Утверждение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6C2B6D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6C2B6D">
              <w:rPr>
                <w:rFonts w:ascii="Times New Roman" w:eastAsia="Times New Roman" w:hAnsi="Times New Roman" w:cs="Times New Roman"/>
                <w:color w:val="000000"/>
                <w:sz w:val="23"/>
              </w:rPr>
              <w:t>августа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</w:tc>
      </w:tr>
      <w:tr w:rsidR="007817C1" w:rsidRPr="007817C1" w:rsidTr="00425C2A">
        <w:trPr>
          <w:trHeight w:val="5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6D" w:rsidRDefault="00425C2A" w:rsidP="006C2B6D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Куратор,</w:t>
            </w:r>
          </w:p>
          <w:p w:rsidR="007817C1" w:rsidRPr="007817C1" w:rsidRDefault="00425C2A" w:rsidP="006C2B6D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наставники</w:t>
            </w:r>
          </w:p>
        </w:tc>
      </w:tr>
      <w:tr w:rsidR="007817C1" w:rsidRPr="007817C1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C7149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мая 2024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425C2A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:rsidTr="00425C2A">
        <w:trPr>
          <w:trHeight w:val="10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августа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:rsidTr="00BC7149">
        <w:trPr>
          <w:trHeight w:val="296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сентября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C7149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Ю.О.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:rsidTr="00425C2A">
        <w:trPr>
          <w:trHeight w:val="19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:rsidTr="00425C2A">
        <w:trPr>
          <w:trHeight w:val="55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анкет, заполненных после организации общей встречи, нетворкинга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</w:tbl>
    <w:p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left w:w="28" w:type="dxa"/>
        </w:tblCellMar>
        <w:tblLook w:val="04A0"/>
      </w:tblPr>
      <w:tblGrid>
        <w:gridCol w:w="5812"/>
        <w:gridCol w:w="1701"/>
        <w:gridCol w:w="5387"/>
        <w:gridCol w:w="2268"/>
      </w:tblGrid>
      <w:tr w:rsidR="00425C2A" w:rsidRPr="007817C1" w:rsidTr="00425C2A">
        <w:trPr>
          <w:trHeight w:val="8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участников о сформированных парах/группах, создание приказа по организации о закреплении наставнических пар/группы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425C2A" w:rsidRPr="007817C1" w:rsidTr="00425C2A">
        <w:trPr>
          <w:trHeight w:val="108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lastRenderedPageBreak/>
              <w:t xml:space="preserve">Информационное сопровождение деятельности </w:t>
            </w:r>
          </w:p>
        </w:tc>
      </w:tr>
      <w:tr w:rsidR="00425C2A" w:rsidRPr="007817C1" w:rsidTr="00425C2A">
        <w:trPr>
          <w:trHeight w:val="89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BC7149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специальных рубрик в официальной группе в социальной сети «ВКонтакте» и на официальном сайте </w:t>
            </w:r>
            <w:r w:rsidR="00BC7149">
              <w:rPr>
                <w:rFonts w:ascii="Times New Roman" w:eastAsia="Times New Roman" w:hAnsi="Times New Roman" w:cs="Times New Roman"/>
                <w:color w:val="000000"/>
                <w:sz w:val="23"/>
              </w:rPr>
              <w:t>школы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сформирован контент-план по наполнению данных рубрик содержанием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C7149" w:rsidP="007817C1">
            <w:pPr>
              <w:ind w:left="16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Хазеева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О.Ю.</w:t>
            </w:r>
          </w:p>
        </w:tc>
      </w:tr>
      <w:tr w:rsidR="00425C2A" w:rsidRPr="007817C1" w:rsidTr="00425C2A">
        <w:trPr>
          <w:trHeight w:val="11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BC7149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</w:t>
            </w:r>
            <w:r w:rsidR="00BC7149">
              <w:rPr>
                <w:rFonts w:ascii="Times New Roman" w:eastAsia="Times New Roman" w:hAnsi="Times New Roman" w:cs="Times New Roman"/>
                <w:color w:val="000000"/>
                <w:sz w:val="23"/>
              </w:rPr>
              <w:t>школы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BC7149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</w:t>
            </w:r>
            <w:r w:rsidR="00BC7149"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публикаций на</w:t>
            </w:r>
            <w:r w:rsidR="00F8412F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F8412F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ресурсах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C7149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Нуртдинова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И.А.</w:t>
            </w:r>
          </w:p>
        </w:tc>
      </w:tr>
      <w:tr w:rsidR="00425C2A" w:rsidRPr="007817C1" w:rsidTr="00425C2A">
        <w:trPr>
          <w:trHeight w:val="138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C7149" w:rsidP="00BC7149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оябр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ь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BC7149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Протокол педагогического совета; в педагогическом совете приняло участие не менее 90% специалистов от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общего количества педагогического состава, создан реестр потенциальных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наставников из числа </w:t>
            </w:r>
            <w:r w:rsidR="00BC7149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C7149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  <w:tr w:rsidR="00425C2A" w:rsidRPr="007817C1" w:rsidTr="00425C2A">
        <w:trPr>
          <w:trHeight w:val="18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C7149" w:rsidP="00BC7149">
            <w:pPr>
              <w:ind w:left="144" w:right="53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ыступлени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е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на родительских собраниях, в которых приняло участие не менее представителей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создан реестр потенциальных наставников из числа родителей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C7149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  <w:tr w:rsidR="00425C2A" w:rsidRPr="007817C1" w:rsidTr="00425C2A">
        <w:trPr>
          <w:trHeight w:val="16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</w:t>
            </w:r>
            <w:r w:rsidR="00BC714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старших классов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43DEE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</w:t>
            </w:r>
            <w:r w:rsidR="00743DEE">
              <w:rPr>
                <w:rFonts w:ascii="Times New Roman" w:eastAsia="Times New Roman" w:hAnsi="Times New Roman" w:cs="Times New Roman"/>
                <w:color w:val="000000"/>
                <w:sz w:val="23"/>
              </w:rPr>
              <w:t>старшеклассников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, создан реестр потенциальных наставников из числа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C7149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  <w:tr w:rsidR="00425C2A" w:rsidRPr="007817C1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43DEE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</w:t>
            </w:r>
            <w:r w:rsidR="00743DEE">
              <w:rPr>
                <w:rFonts w:ascii="Times New Roman" w:eastAsia="Times New Roman" w:hAnsi="Times New Roman" w:cs="Times New Roman"/>
                <w:color w:val="000000"/>
                <w:sz w:val="23"/>
              </w:rPr>
              <w:t>школы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43DEE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425C2A" w:rsidRPr="007817C1" w:rsidTr="00425C2A">
        <w:trPr>
          <w:trHeight w:val="12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" w:line="27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spacing w:after="14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43DEE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Ю.О.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:rsidTr="00425C2A">
        <w:trPr>
          <w:trHeight w:val="1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43DEE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  <w:tr w:rsidR="00425C2A" w:rsidRPr="007817C1" w:rsidTr="00425C2A">
        <w:trPr>
          <w:trHeight w:val="15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43DEE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условий для участия представителей </w:t>
            </w:r>
            <w:r w:rsidR="00743DE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школы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в</w:t>
            </w:r>
            <w:r w:rsidR="00743DE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муниципальных,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региональных и всероссийских тематических событиях/конкурсах/фестивалях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43DEE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</w:t>
            </w:r>
            <w:r w:rsidR="00743DE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представител</w:t>
            </w:r>
            <w:r w:rsidR="00743DEE">
              <w:rPr>
                <w:rFonts w:ascii="Times New Roman" w:eastAsia="Times New Roman" w:hAnsi="Times New Roman" w:cs="Times New Roman"/>
                <w:color w:val="000000"/>
                <w:sz w:val="23"/>
              </w:rPr>
              <w:t>я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743DEE">
              <w:rPr>
                <w:rFonts w:ascii="Times New Roman" w:eastAsia="Times New Roman" w:hAnsi="Times New Roman" w:cs="Times New Roman"/>
                <w:color w:val="000000"/>
                <w:sz w:val="23"/>
              </w:rPr>
              <w:t>школы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приняли участие в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743DE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муниципальных,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43DEE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Денисова Е.А.</w:t>
            </w:r>
          </w:p>
        </w:tc>
      </w:tr>
    </w:tbl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337F34" w:rsidRPr="00425C2A" w:rsidRDefault="007817C1" w:rsidP="00743DEE">
      <w:pPr>
        <w:spacing w:after="80"/>
        <w:ind w:left="104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sectPr w:rsidR="00337F34" w:rsidRPr="00425C2A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087" w:rsidRDefault="00DA6087" w:rsidP="007817C1">
      <w:pPr>
        <w:spacing w:after="0" w:line="240" w:lineRule="auto"/>
      </w:pPr>
      <w:r>
        <w:separator/>
      </w:r>
    </w:p>
  </w:endnote>
  <w:endnote w:type="continuationSeparator" w:id="0">
    <w:p w:rsidR="00DA6087" w:rsidRDefault="00DA6087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087" w:rsidRDefault="00DA6087" w:rsidP="007817C1">
      <w:pPr>
        <w:spacing w:after="0" w:line="240" w:lineRule="auto"/>
      </w:pPr>
      <w:r>
        <w:separator/>
      </w:r>
    </w:p>
  </w:footnote>
  <w:footnote w:type="continuationSeparator" w:id="0">
    <w:p w:rsidR="00DA6087" w:rsidRDefault="00DA6087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7C1"/>
    <w:rsid w:val="00337F34"/>
    <w:rsid w:val="00425C2A"/>
    <w:rsid w:val="005C3EB2"/>
    <w:rsid w:val="005F21E2"/>
    <w:rsid w:val="006C2B6D"/>
    <w:rsid w:val="0072416A"/>
    <w:rsid w:val="00743DEE"/>
    <w:rsid w:val="007817C1"/>
    <w:rsid w:val="00BC7149"/>
    <w:rsid w:val="00BD7B51"/>
    <w:rsid w:val="00CC074A"/>
    <w:rsid w:val="00DA6087"/>
    <w:rsid w:val="00E13775"/>
    <w:rsid w:val="00F8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6A"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</cp:lastModifiedBy>
  <cp:revision>2</cp:revision>
  <dcterms:created xsi:type="dcterms:W3CDTF">2023-06-08T10:41:00Z</dcterms:created>
  <dcterms:modified xsi:type="dcterms:W3CDTF">2023-06-08T10:41:00Z</dcterms:modified>
</cp:coreProperties>
</file>